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8D719E">
        <w:rPr>
          <w:b/>
          <w:caps/>
          <w:sz w:val="24"/>
          <w:szCs w:val="24"/>
        </w:rPr>
        <w:t>08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814198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Д.В.Е.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A1CE6">
        <w:rPr>
          <w:sz w:val="24"/>
          <w:szCs w:val="24"/>
        </w:rPr>
        <w:t xml:space="preserve">Володина С.И., Галоганов А.П., </w:t>
      </w:r>
      <w:proofErr w:type="spellStart"/>
      <w:r w:rsidR="008A1CE6">
        <w:rPr>
          <w:sz w:val="24"/>
          <w:szCs w:val="24"/>
        </w:rPr>
        <w:t>Гонопольский</w:t>
      </w:r>
      <w:proofErr w:type="spellEnd"/>
      <w:r w:rsidR="008A1CE6">
        <w:rPr>
          <w:sz w:val="24"/>
          <w:szCs w:val="24"/>
        </w:rPr>
        <w:t xml:space="preserve"> Р.М., </w:t>
      </w:r>
      <w:proofErr w:type="spellStart"/>
      <w:r w:rsidR="008A1CE6">
        <w:rPr>
          <w:sz w:val="24"/>
          <w:szCs w:val="24"/>
        </w:rPr>
        <w:t>Грицук</w:t>
      </w:r>
      <w:proofErr w:type="spellEnd"/>
      <w:r w:rsidR="008A1CE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A1CE6">
        <w:rPr>
          <w:sz w:val="24"/>
          <w:szCs w:val="24"/>
        </w:rPr>
        <w:t>Пайгачкин</w:t>
      </w:r>
      <w:proofErr w:type="spellEnd"/>
      <w:r w:rsidR="008A1CE6">
        <w:rPr>
          <w:sz w:val="24"/>
          <w:szCs w:val="24"/>
        </w:rPr>
        <w:t xml:space="preserve"> Ю.В., Свиридов О.В., Толчеев М.Н., Цветкова А.И., Юрлов П.П</w:t>
      </w:r>
      <w:r w:rsidR="008D719E">
        <w:rPr>
          <w:sz w:val="24"/>
          <w:szCs w:val="24"/>
        </w:rPr>
        <w:t>.</w:t>
      </w:r>
    </w:p>
    <w:p w:rsidR="008D719E" w:rsidRPr="008F10FC" w:rsidRDefault="008D719E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D719E">
        <w:rPr>
          <w:sz w:val="24"/>
          <w:szCs w:val="24"/>
        </w:rPr>
        <w:t>при участии адвоката Д</w:t>
      </w:r>
      <w:r w:rsidR="00814198">
        <w:rPr>
          <w:sz w:val="24"/>
          <w:szCs w:val="24"/>
        </w:rPr>
        <w:t>.</w:t>
      </w:r>
      <w:r w:rsidR="008D719E">
        <w:rPr>
          <w:sz w:val="24"/>
          <w:szCs w:val="24"/>
        </w:rPr>
        <w:t>В.Е., заявителя М</w:t>
      </w:r>
      <w:r w:rsidR="00814198">
        <w:rPr>
          <w:sz w:val="24"/>
          <w:szCs w:val="24"/>
        </w:rPr>
        <w:t>.</w:t>
      </w:r>
      <w:r w:rsidR="008D719E">
        <w:rPr>
          <w:sz w:val="24"/>
          <w:szCs w:val="24"/>
        </w:rPr>
        <w:t>В.М.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73245C">
        <w:rPr>
          <w:sz w:val="24"/>
          <w:szCs w:val="24"/>
        </w:rPr>
        <w:t>Д</w:t>
      </w:r>
      <w:r w:rsidR="00814198">
        <w:rPr>
          <w:sz w:val="24"/>
          <w:szCs w:val="24"/>
        </w:rPr>
        <w:t>.</w:t>
      </w:r>
      <w:r w:rsidR="0073245C">
        <w:rPr>
          <w:sz w:val="24"/>
          <w:szCs w:val="24"/>
        </w:rPr>
        <w:t>В.Е</w:t>
      </w:r>
      <w:r w:rsidR="00595009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73245C" w:rsidRDefault="0073245C" w:rsidP="00654B23">
      <w:pPr>
        <w:ind w:firstLine="708"/>
        <w:jc w:val="both"/>
        <w:rPr>
          <w:sz w:val="24"/>
          <w:szCs w:val="24"/>
        </w:rPr>
      </w:pPr>
      <w:r w:rsidRPr="0073245C">
        <w:rPr>
          <w:sz w:val="24"/>
          <w:szCs w:val="24"/>
        </w:rPr>
        <w:t xml:space="preserve">15.11.2019г. в Адвокатскую палату Московской области поступила жалоба доверителя </w:t>
      </w:r>
      <w:r w:rsidR="00814198">
        <w:rPr>
          <w:sz w:val="24"/>
          <w:szCs w:val="24"/>
        </w:rPr>
        <w:t>М.В.М.</w:t>
      </w:r>
      <w:r w:rsidRPr="0073245C">
        <w:rPr>
          <w:sz w:val="24"/>
          <w:szCs w:val="24"/>
        </w:rPr>
        <w:t xml:space="preserve"> в отношении адвоката </w:t>
      </w:r>
      <w:r w:rsidR="00814198">
        <w:rPr>
          <w:sz w:val="24"/>
          <w:szCs w:val="24"/>
        </w:rPr>
        <w:t>Д.В.Е.</w:t>
      </w:r>
      <w:r w:rsidRPr="0073245C">
        <w:rPr>
          <w:sz w:val="24"/>
          <w:szCs w:val="24"/>
          <w:shd w:val="clear" w:color="auto" w:fill="FFFFFF"/>
        </w:rPr>
        <w:t xml:space="preserve">, </w:t>
      </w:r>
      <w:r w:rsidRPr="0073245C">
        <w:rPr>
          <w:sz w:val="24"/>
          <w:szCs w:val="24"/>
        </w:rPr>
        <w:t xml:space="preserve">имеющего регистрационный номер </w:t>
      </w:r>
      <w:r w:rsidR="00814198">
        <w:rPr>
          <w:sz w:val="24"/>
          <w:szCs w:val="24"/>
        </w:rPr>
        <w:t>…..</w:t>
      </w:r>
      <w:r w:rsidRPr="0073245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14198">
        <w:rPr>
          <w:sz w:val="24"/>
          <w:szCs w:val="24"/>
        </w:rPr>
        <w:t>….</w:t>
      </w:r>
      <w:r w:rsidRPr="0073245C">
        <w:rPr>
          <w:sz w:val="24"/>
          <w:szCs w:val="24"/>
        </w:rPr>
        <w:t>.</w:t>
      </w:r>
    </w:p>
    <w:p w:rsidR="000B613B" w:rsidRPr="0073245C" w:rsidRDefault="0073245C" w:rsidP="000B613B">
      <w:pPr>
        <w:ind w:firstLine="708"/>
        <w:jc w:val="both"/>
        <w:rPr>
          <w:sz w:val="24"/>
          <w:szCs w:val="24"/>
        </w:rPr>
      </w:pPr>
      <w:r w:rsidRPr="0073245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по первому делу - устранился от личного исполнения поручения, предусмотренного соглашением об оказании юридической помощи с заявителем; по другому гражданскому делу заявителя отказался от корректировки письменных обращений, не отреагировал на письменные возражения ответчика и покинул судебное заседание до окончания рассмотрения дела; по третьему гражданскому делу не явился в судебное заседание и вынудил заявителя подписать соглашение в отношении этого дела с неким другим адвокатом (своим партнером В</w:t>
      </w:r>
      <w:r w:rsidR="00814198">
        <w:rPr>
          <w:sz w:val="24"/>
          <w:szCs w:val="24"/>
        </w:rPr>
        <w:t>.</w:t>
      </w:r>
      <w:r w:rsidRPr="0073245C">
        <w:rPr>
          <w:sz w:val="24"/>
          <w:szCs w:val="24"/>
        </w:rPr>
        <w:t>), с которым заявитель не был знаком.</w:t>
      </w:r>
    </w:p>
    <w:p w:rsidR="00654B23" w:rsidRPr="00A525C8" w:rsidRDefault="0073245C" w:rsidP="00654B23">
      <w:pPr>
        <w:ind w:firstLine="708"/>
        <w:jc w:val="both"/>
        <w:rPr>
          <w:sz w:val="24"/>
          <w:szCs w:val="24"/>
        </w:rPr>
      </w:pPr>
      <w:r w:rsidRPr="0073245C">
        <w:rPr>
          <w:sz w:val="24"/>
          <w:szCs w:val="24"/>
        </w:rPr>
        <w:t>21</w:t>
      </w:r>
      <w:r w:rsidR="00060C9B" w:rsidRPr="0073245C">
        <w:rPr>
          <w:sz w:val="24"/>
          <w:szCs w:val="24"/>
        </w:rPr>
        <w:t>.11</w:t>
      </w:r>
      <w:r w:rsidR="00595009" w:rsidRPr="0073245C">
        <w:rPr>
          <w:sz w:val="24"/>
          <w:szCs w:val="24"/>
        </w:rPr>
        <w:t>.</w:t>
      </w:r>
      <w:r w:rsidR="009A4E69" w:rsidRPr="0073245C">
        <w:rPr>
          <w:sz w:val="24"/>
          <w:szCs w:val="24"/>
        </w:rPr>
        <w:t>2019</w:t>
      </w:r>
      <w:r w:rsidR="004A5131" w:rsidRPr="0073245C">
        <w:rPr>
          <w:sz w:val="24"/>
          <w:szCs w:val="24"/>
        </w:rPr>
        <w:t>г.</w:t>
      </w:r>
      <w:r w:rsidR="009A4E69" w:rsidRPr="0073245C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</w:t>
      </w:r>
      <w:r w:rsidR="009A4E69" w:rsidRPr="00A525C8">
        <w:rPr>
          <w:sz w:val="24"/>
          <w:szCs w:val="24"/>
        </w:rPr>
        <w:t>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</w:t>
      </w:r>
      <w:r w:rsidR="008A1CE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921D3D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4A7C76">
        <w:rPr>
          <w:sz w:val="24"/>
          <w:szCs w:val="24"/>
        </w:rPr>
        <w:t>3</w:t>
      </w:r>
      <w:r w:rsidR="00595009">
        <w:rPr>
          <w:sz w:val="24"/>
          <w:szCs w:val="24"/>
        </w:rPr>
        <w:t>9</w:t>
      </w:r>
      <w:r w:rsidR="0073245C">
        <w:rPr>
          <w:sz w:val="24"/>
          <w:szCs w:val="24"/>
        </w:rPr>
        <w:t>18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595009">
        <w:rPr>
          <w:sz w:val="24"/>
          <w:szCs w:val="24"/>
        </w:rPr>
        <w:t>, в ответ на который адвокатом 2</w:t>
      </w:r>
      <w:r w:rsidR="0073245C">
        <w:rPr>
          <w:sz w:val="24"/>
          <w:szCs w:val="24"/>
        </w:rPr>
        <w:t>0</w:t>
      </w:r>
      <w:r w:rsidR="00595009">
        <w:rPr>
          <w:sz w:val="24"/>
          <w:szCs w:val="24"/>
        </w:rPr>
        <w:t>.12.2019г. представлены письменные объяснения, в которых он возражает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921D3D">
        <w:rPr>
          <w:sz w:val="24"/>
          <w:szCs w:val="24"/>
        </w:rPr>
        <w:t>квалификационной ко</w:t>
      </w:r>
      <w:r w:rsidR="00A525C8">
        <w:rPr>
          <w:sz w:val="24"/>
          <w:szCs w:val="24"/>
        </w:rPr>
        <w:t>миссии</w:t>
      </w:r>
      <w:r w:rsidR="00060C9B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73245C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73245C">
        <w:rPr>
          <w:sz w:val="24"/>
          <w:szCs w:val="24"/>
        </w:rPr>
        <w:t>возражал против жалобы, поддержал доводы письменных объяснений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заседание </w:t>
      </w:r>
      <w:r w:rsidR="00921D3D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1C0B9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E86FEE">
        <w:rPr>
          <w:sz w:val="24"/>
          <w:szCs w:val="24"/>
        </w:rPr>
        <w:t>с</w:t>
      </w:r>
      <w:r w:rsidR="0073245C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1C0B95">
        <w:rPr>
          <w:sz w:val="24"/>
          <w:szCs w:val="24"/>
        </w:rPr>
        <w:t>уведомлен</w:t>
      </w:r>
      <w:r w:rsidR="00B01EAE">
        <w:rPr>
          <w:sz w:val="24"/>
          <w:szCs w:val="24"/>
        </w:rPr>
        <w:t xml:space="preserve"> </w:t>
      </w:r>
      <w:r w:rsidR="001C0B95">
        <w:rPr>
          <w:sz w:val="24"/>
          <w:szCs w:val="24"/>
        </w:rPr>
        <w:t>надлежащим образом</w:t>
      </w:r>
      <w:r>
        <w:rPr>
          <w:sz w:val="24"/>
          <w:szCs w:val="24"/>
        </w:rPr>
        <w:t>.</w:t>
      </w:r>
    </w:p>
    <w:p w:rsidR="0073245C" w:rsidRDefault="00B01EAE" w:rsidP="0073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211AF7">
        <w:rPr>
          <w:sz w:val="24"/>
          <w:szCs w:val="24"/>
        </w:rPr>
        <w:t xml:space="preserve">.2019г. </w:t>
      </w:r>
      <w:r w:rsidR="00921D3D">
        <w:rPr>
          <w:sz w:val="24"/>
          <w:szCs w:val="24"/>
        </w:rPr>
        <w:t>к</w:t>
      </w:r>
      <w:r w:rsidR="00654B23" w:rsidRPr="002C7634">
        <w:rPr>
          <w:sz w:val="24"/>
          <w:szCs w:val="24"/>
        </w:rPr>
        <w:t xml:space="preserve">валификационная комиссия </w:t>
      </w:r>
      <w:r w:rsidR="007F5303">
        <w:rPr>
          <w:sz w:val="24"/>
          <w:szCs w:val="24"/>
        </w:rPr>
        <w:t xml:space="preserve">дала заключение </w:t>
      </w:r>
      <w:r w:rsidR="0073245C" w:rsidRPr="0073245C">
        <w:rPr>
          <w:sz w:val="24"/>
          <w:szCs w:val="24"/>
        </w:rPr>
        <w:t xml:space="preserve">о наличии в действиях (бездействии) адвоката </w:t>
      </w:r>
      <w:r w:rsidR="00814198">
        <w:rPr>
          <w:sz w:val="24"/>
          <w:szCs w:val="24"/>
        </w:rPr>
        <w:t>Д.В.Е.</w:t>
      </w:r>
      <w:r w:rsidR="0073245C" w:rsidRPr="0073245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814198">
        <w:rPr>
          <w:sz w:val="24"/>
          <w:szCs w:val="24"/>
        </w:rPr>
        <w:t>.</w:t>
      </w:r>
      <w:r w:rsidR="0073245C" w:rsidRPr="0073245C">
        <w:rPr>
          <w:sz w:val="24"/>
          <w:szCs w:val="24"/>
        </w:rPr>
        <w:t>В.М., которое выразилось в том, что</w:t>
      </w:r>
      <w:r w:rsidR="0073245C">
        <w:rPr>
          <w:sz w:val="24"/>
          <w:szCs w:val="24"/>
        </w:rPr>
        <w:t xml:space="preserve"> </w:t>
      </w:r>
      <w:r w:rsidR="0073245C" w:rsidRPr="0073245C">
        <w:rPr>
          <w:sz w:val="24"/>
          <w:szCs w:val="24"/>
        </w:rPr>
        <w:t>адвокатом были получены денежные средства за оказание юридической помощи без оформления финансовых документов о получении денежных средств, а также не исполнена обязанность по своевременному внесению полученных денежных средств в кассу или на расчетный счет адвокатского образования.</w:t>
      </w:r>
    </w:p>
    <w:p w:rsidR="00E86FEE" w:rsidRDefault="00B01EAE" w:rsidP="0073245C">
      <w:pPr>
        <w:ind w:firstLine="708"/>
        <w:jc w:val="both"/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8D719E">
        <w:rPr>
          <w:sz w:val="24"/>
          <w:szCs w:val="24"/>
        </w:rPr>
        <w:t>выразил устное согласие с заключением.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аявитель в заседание Совета явилс</w:t>
      </w:r>
      <w:r w:rsidR="0073245C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8D719E">
        <w:rPr>
          <w:sz w:val="24"/>
          <w:szCs w:val="24"/>
        </w:rPr>
        <w:t>выразил устное несогласие с заключением</w:t>
      </w:r>
      <w:r w:rsidR="008A1CE6">
        <w:rPr>
          <w:sz w:val="24"/>
          <w:szCs w:val="24"/>
        </w:rPr>
        <w:t>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  <w:r w:rsidR="00C01D84">
        <w:rPr>
          <w:sz w:val="24"/>
          <w:szCs w:val="24"/>
          <w:lang w:eastAsia="en-US"/>
        </w:rPr>
        <w:t xml:space="preserve"> Адвокатом нарушены </w:t>
      </w:r>
      <w:r w:rsidR="00921D3D">
        <w:rPr>
          <w:sz w:val="24"/>
          <w:szCs w:val="24"/>
          <w:lang w:eastAsia="en-US"/>
        </w:rPr>
        <w:t>требования надлежащего оформления</w:t>
      </w:r>
      <w:r w:rsidR="00C01D84">
        <w:rPr>
          <w:sz w:val="24"/>
          <w:szCs w:val="24"/>
          <w:lang w:eastAsia="en-US"/>
        </w:rPr>
        <w:t xml:space="preserve"> выплаченного доверителем вознаграждения по соглашению, в остальной части доводы жалобы заявителя не подтверждаются материалами дисциплинарного производства.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6D23CD" w:rsidRPr="007A36DD" w:rsidRDefault="006D23CD" w:rsidP="007A36DD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A36DD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73245C" w:rsidRPr="0073245C">
        <w:rPr>
          <w:sz w:val="24"/>
          <w:szCs w:val="24"/>
        </w:rPr>
        <w:t>пп.1 п.1 ст.7, п.6 ст.25 ФЗ «Об адвокатской деятельности и адвокатуре в РФ», п.1 ст.8 Кодекса профессиональной этики адвоката, а также ненадлежаще</w:t>
      </w:r>
      <w:r w:rsidR="0073245C">
        <w:rPr>
          <w:sz w:val="24"/>
          <w:szCs w:val="24"/>
        </w:rPr>
        <w:t>е</w:t>
      </w:r>
      <w:r w:rsidR="0073245C" w:rsidRPr="0073245C">
        <w:rPr>
          <w:sz w:val="24"/>
          <w:szCs w:val="24"/>
        </w:rPr>
        <w:t xml:space="preserve"> исполнени</w:t>
      </w:r>
      <w:r w:rsidR="0073245C">
        <w:rPr>
          <w:sz w:val="24"/>
          <w:szCs w:val="24"/>
        </w:rPr>
        <w:t>е</w:t>
      </w:r>
      <w:r w:rsidR="0073245C" w:rsidRPr="0073245C">
        <w:rPr>
          <w:sz w:val="24"/>
          <w:szCs w:val="24"/>
        </w:rPr>
        <w:t xml:space="preserve"> адвокатом своих профессиональных обязаннос</w:t>
      </w:r>
      <w:r w:rsidR="00814198">
        <w:rPr>
          <w:sz w:val="24"/>
          <w:szCs w:val="24"/>
        </w:rPr>
        <w:t>тей перед доверителем М.</w:t>
      </w:r>
      <w:r w:rsidR="0073245C" w:rsidRPr="0073245C">
        <w:rPr>
          <w:sz w:val="24"/>
          <w:szCs w:val="24"/>
        </w:rPr>
        <w:t>В.М., которое выразилось в том, что</w:t>
      </w:r>
      <w:r w:rsidR="0073245C">
        <w:rPr>
          <w:sz w:val="24"/>
          <w:szCs w:val="24"/>
        </w:rPr>
        <w:t xml:space="preserve"> </w:t>
      </w:r>
      <w:r w:rsidR="0073245C" w:rsidRPr="0073245C">
        <w:rPr>
          <w:sz w:val="24"/>
          <w:szCs w:val="24"/>
        </w:rPr>
        <w:t>адвокатом были получены денежные средства за оказание юридической помощи без оформления финансовых документов о получении денежных средств, а также не исполнена обязанность по своевременному внесению полученных денежных средств в кассу или на расчетный счет адвокатского образования.</w:t>
      </w:r>
    </w:p>
    <w:p w:rsidR="006D23CD" w:rsidRPr="0063238F" w:rsidRDefault="006D23CD" w:rsidP="006D23C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>
        <w:rPr>
          <w:sz w:val="24"/>
          <w:szCs w:val="24"/>
          <w:lang w:eastAsia="en-US"/>
        </w:rPr>
        <w:t xml:space="preserve"> замечания </w:t>
      </w:r>
      <w:r w:rsidRPr="0063238F">
        <w:rPr>
          <w:sz w:val="24"/>
          <w:szCs w:val="24"/>
          <w:lang w:eastAsia="en-US"/>
        </w:rPr>
        <w:t xml:space="preserve">в отношении адвоката </w:t>
      </w:r>
      <w:r w:rsidR="00814198">
        <w:rPr>
          <w:sz w:val="24"/>
          <w:szCs w:val="24"/>
        </w:rPr>
        <w:t>Д.В.Е.</w:t>
      </w:r>
      <w:r w:rsidR="0073245C" w:rsidRPr="0073245C">
        <w:rPr>
          <w:sz w:val="24"/>
          <w:szCs w:val="24"/>
          <w:shd w:val="clear" w:color="auto" w:fill="FFFFFF"/>
        </w:rPr>
        <w:t xml:space="preserve">, </w:t>
      </w:r>
      <w:r w:rsidR="0073245C" w:rsidRPr="0073245C">
        <w:rPr>
          <w:sz w:val="24"/>
          <w:szCs w:val="24"/>
        </w:rPr>
        <w:t xml:space="preserve">имеющего регистрационный номер </w:t>
      </w:r>
      <w:r w:rsidR="00814198">
        <w:rPr>
          <w:sz w:val="24"/>
          <w:szCs w:val="24"/>
        </w:rPr>
        <w:t>…..</w:t>
      </w:r>
      <w:r w:rsidR="00060C9B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6D23CD">
      <w:pPr>
        <w:ind w:firstLine="708"/>
        <w:jc w:val="both"/>
        <w:rPr>
          <w:sz w:val="24"/>
          <w:szCs w:val="24"/>
        </w:rPr>
      </w:pPr>
    </w:p>
    <w:p w:rsidR="006D23CD" w:rsidRPr="00E86FEE" w:rsidRDefault="006D23CD" w:rsidP="006D23CD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ab/>
        <w:t xml:space="preserve">           </w:t>
      </w:r>
    </w:p>
    <w:p w:rsidR="00921D3D" w:rsidRDefault="00921D3D" w:rsidP="00921D3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6D23CD" w:rsidRPr="00673A4D" w:rsidRDefault="006D23CD" w:rsidP="00921D3D">
      <w:pPr>
        <w:rPr>
          <w:color w:val="000000"/>
          <w:sz w:val="24"/>
          <w:szCs w:val="24"/>
        </w:rPr>
      </w:pPr>
      <w:bookmarkStart w:id="2" w:name="_GoBack"/>
      <w:bookmarkEnd w:id="2"/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3D" w:rsidRDefault="00096C3D" w:rsidP="00C01A07">
      <w:r>
        <w:separator/>
      </w:r>
    </w:p>
  </w:endnote>
  <w:endnote w:type="continuationSeparator" w:id="0">
    <w:p w:rsidR="00096C3D" w:rsidRDefault="00096C3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3D" w:rsidRDefault="00096C3D" w:rsidP="00C01A07">
      <w:r>
        <w:separator/>
      </w:r>
    </w:p>
  </w:footnote>
  <w:footnote w:type="continuationSeparator" w:id="0">
    <w:p w:rsidR="00096C3D" w:rsidRDefault="00096C3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AC58B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14198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1434"/>
    <w:rsid w:val="00074304"/>
    <w:rsid w:val="00083C0B"/>
    <w:rsid w:val="00086E55"/>
    <w:rsid w:val="00090665"/>
    <w:rsid w:val="00096730"/>
    <w:rsid w:val="00096C3D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14198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21D3D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58B2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1D84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02F56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2020-01-24T16:58:00Z</dcterms:created>
  <dcterms:modified xsi:type="dcterms:W3CDTF">2022-03-26T21:14:00Z</dcterms:modified>
</cp:coreProperties>
</file>